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8A9" w:rsidRPr="00CC1B68" w:rsidRDefault="001578A9" w:rsidP="009947C1">
      <w:pPr>
        <w:jc w:val="center"/>
        <w:rPr>
          <w:rFonts w:cs="Arial"/>
          <w:b/>
          <w:sz w:val="28"/>
          <w:szCs w:val="28"/>
        </w:rPr>
      </w:pPr>
      <w:r>
        <w:rPr>
          <w:noProof/>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1026" type="#_x0000_t75" style="position:absolute;left:0;text-align:left;margin-left:311.4pt;margin-top:9pt;width:2in;height:2in;z-index:251658240;visibility:visible" wrapcoords="-112 0 -112 21488 21600 21488 21600 0 -112 0">
            <v:imagedata r:id="rId6" o:title=""/>
            <w10:wrap type="through"/>
          </v:shape>
        </w:pict>
      </w:r>
      <w:r>
        <w:rPr>
          <w:noProof/>
          <w:lang w:eastAsia="de-DE"/>
        </w:rPr>
        <w:pict>
          <v:shape id="Bild 3" o:spid="_x0000_s1027" type="#_x0000_t75" alt="essay" style="position:absolute;left:0;text-align:left;margin-left:18pt;margin-top:-9pt;width:175.1pt;height:58.15pt;z-index:-251659264;visibility:visible">
            <v:imagedata r:id="rId7" o:title=""/>
          </v:shape>
        </w:pict>
      </w:r>
    </w:p>
    <w:p w:rsidR="001578A9" w:rsidRPr="00CE44BA" w:rsidRDefault="001578A9" w:rsidP="00B1029A">
      <w:pPr>
        <w:spacing w:after="0" w:line="240" w:lineRule="auto"/>
        <w:rPr>
          <w:rFonts w:ascii="Arial" w:hAnsi="Arial" w:cs="Arial"/>
          <w:b/>
          <w:sz w:val="28"/>
          <w:szCs w:val="28"/>
        </w:rPr>
      </w:pPr>
    </w:p>
    <w:p w:rsidR="001578A9" w:rsidRPr="00CE44BA" w:rsidRDefault="001578A9" w:rsidP="00B1029A">
      <w:pPr>
        <w:spacing w:after="0" w:line="240" w:lineRule="auto"/>
        <w:rPr>
          <w:rFonts w:ascii="Arial" w:hAnsi="Arial" w:cs="Arial"/>
          <w:b/>
          <w:sz w:val="24"/>
          <w:szCs w:val="24"/>
        </w:rPr>
      </w:pPr>
      <w:r w:rsidRPr="00CE44BA">
        <w:rPr>
          <w:rFonts w:ascii="Arial" w:hAnsi="Arial" w:cs="Arial"/>
          <w:b/>
          <w:sz w:val="24"/>
          <w:szCs w:val="24"/>
        </w:rPr>
        <w:t>SHANTEL</w:t>
      </w:r>
    </w:p>
    <w:p w:rsidR="001578A9" w:rsidRPr="00CE44BA" w:rsidRDefault="001578A9" w:rsidP="00B1029A">
      <w:pPr>
        <w:spacing w:after="0" w:line="240" w:lineRule="auto"/>
        <w:rPr>
          <w:rFonts w:ascii="Arial" w:hAnsi="Arial" w:cs="Arial"/>
          <w:b/>
          <w:sz w:val="24"/>
          <w:szCs w:val="24"/>
        </w:rPr>
      </w:pPr>
      <w:r w:rsidRPr="00CE44BA">
        <w:rPr>
          <w:rFonts w:ascii="Arial" w:hAnsi="Arial" w:cs="Arial"/>
          <w:b/>
          <w:sz w:val="24"/>
          <w:szCs w:val="24"/>
        </w:rPr>
        <w:t xml:space="preserve">Anarchy </w:t>
      </w:r>
      <w:r>
        <w:rPr>
          <w:rFonts w:ascii="Arial" w:hAnsi="Arial" w:cs="Arial"/>
          <w:b/>
          <w:sz w:val="24"/>
          <w:szCs w:val="24"/>
        </w:rPr>
        <w:t>+</w:t>
      </w:r>
      <w:r w:rsidRPr="00CE44BA">
        <w:rPr>
          <w:rFonts w:ascii="Arial" w:hAnsi="Arial" w:cs="Arial"/>
          <w:b/>
          <w:sz w:val="24"/>
          <w:szCs w:val="24"/>
        </w:rPr>
        <w:t xml:space="preserve"> Romance</w:t>
      </w:r>
    </w:p>
    <w:p w:rsidR="001578A9" w:rsidRPr="00A7505F" w:rsidRDefault="001578A9" w:rsidP="007B30D5">
      <w:pPr>
        <w:spacing w:after="0" w:line="240" w:lineRule="auto"/>
        <w:rPr>
          <w:rFonts w:ascii="Arial" w:hAnsi="Arial" w:cs="Arial"/>
          <w:b/>
          <w:sz w:val="24"/>
          <w:szCs w:val="24"/>
          <w:lang w:val="es-ES"/>
        </w:rPr>
      </w:pPr>
      <w:r>
        <w:rPr>
          <w:rFonts w:ascii="Arial" w:hAnsi="Arial" w:cs="Arial"/>
          <w:b/>
          <w:sz w:val="24"/>
          <w:szCs w:val="24"/>
          <w:lang w:val="es-ES"/>
        </w:rPr>
        <w:t xml:space="preserve">Catalogue no. </w:t>
      </w:r>
      <w:r w:rsidRPr="00A7505F">
        <w:rPr>
          <w:rFonts w:ascii="Arial" w:hAnsi="Arial" w:cs="Arial"/>
          <w:b/>
          <w:sz w:val="24"/>
          <w:szCs w:val="24"/>
          <w:lang w:val="es-ES"/>
        </w:rPr>
        <w:t xml:space="preserve">AY CD 31 </w:t>
      </w:r>
      <w:r w:rsidRPr="00A7505F">
        <w:rPr>
          <w:rFonts w:ascii="Arial" w:hAnsi="Arial" w:cs="Arial"/>
          <w:sz w:val="24"/>
          <w:szCs w:val="24"/>
          <w:lang w:val="es-ES"/>
        </w:rPr>
        <w:t>(EAN 4250536400089)</w:t>
      </w:r>
      <w:r w:rsidRPr="00A7505F">
        <w:rPr>
          <w:rFonts w:ascii="Arial" w:hAnsi="Arial" w:cs="Arial"/>
          <w:b/>
          <w:sz w:val="24"/>
          <w:szCs w:val="24"/>
          <w:lang w:val="es-ES"/>
        </w:rPr>
        <w:br/>
        <w:t>Fecha de lanzamiento Vinilo / CD / App &amp; Descarga: 18.10.2013</w:t>
      </w:r>
    </w:p>
    <w:p w:rsidR="001578A9" w:rsidRPr="00CE44BA" w:rsidRDefault="001578A9" w:rsidP="003475CD">
      <w:pPr>
        <w:spacing w:after="0" w:line="240" w:lineRule="auto"/>
        <w:rPr>
          <w:rFonts w:ascii="Arial" w:hAnsi="Arial" w:cs="Arial"/>
          <w:sz w:val="20"/>
          <w:szCs w:val="20"/>
          <w:lang w:val="en-US"/>
        </w:rPr>
      </w:pPr>
    </w:p>
    <w:p w:rsidR="001578A9" w:rsidRPr="00CE44BA" w:rsidRDefault="001578A9" w:rsidP="003475CD">
      <w:pPr>
        <w:spacing w:after="0" w:line="240" w:lineRule="auto"/>
        <w:rPr>
          <w:rFonts w:ascii="Arial" w:hAnsi="Arial" w:cs="Arial"/>
          <w:sz w:val="20"/>
          <w:szCs w:val="20"/>
          <w:lang w:val="en-US"/>
        </w:rPr>
      </w:pPr>
    </w:p>
    <w:p w:rsidR="001578A9" w:rsidRDefault="001578A9" w:rsidP="007B30D5">
      <w:pPr>
        <w:spacing w:after="0" w:line="240" w:lineRule="auto"/>
        <w:rPr>
          <w:rFonts w:ascii="Arial" w:hAnsi="Arial" w:cs="Arial"/>
          <w:sz w:val="20"/>
          <w:szCs w:val="20"/>
          <w:lang w:val="en-US"/>
        </w:rPr>
      </w:pPr>
      <w:r>
        <w:rPr>
          <w:rFonts w:ascii="Arial" w:hAnsi="Arial" w:cs="Arial"/>
          <w:sz w:val="20"/>
          <w:szCs w:val="20"/>
          <w:lang w:val="en-US"/>
        </w:rPr>
        <w:t>En su nuevo tema All the Glamour Has Gone, Shantel pregunta:</w:t>
      </w:r>
    </w:p>
    <w:p w:rsidR="001578A9" w:rsidRDefault="001578A9" w:rsidP="007B30D5">
      <w:pPr>
        <w:spacing w:after="0" w:line="240" w:lineRule="auto"/>
        <w:rPr>
          <w:rFonts w:ascii="Arial" w:hAnsi="Arial" w:cs="Arial"/>
          <w:sz w:val="20"/>
          <w:szCs w:val="20"/>
          <w:lang w:val="en-US"/>
        </w:rPr>
      </w:pPr>
    </w:p>
    <w:p w:rsidR="001578A9" w:rsidRDefault="001578A9" w:rsidP="007B30D5">
      <w:pPr>
        <w:spacing w:after="0" w:line="240" w:lineRule="auto"/>
        <w:rPr>
          <w:rFonts w:ascii="Arial" w:hAnsi="Arial" w:cs="Arial"/>
          <w:sz w:val="20"/>
          <w:szCs w:val="20"/>
          <w:lang w:val="es-ES"/>
        </w:rPr>
      </w:pPr>
      <w:r>
        <w:rPr>
          <w:rFonts w:ascii="Arial" w:hAnsi="Arial" w:cs="Arial"/>
          <w:sz w:val="20"/>
          <w:szCs w:val="20"/>
          <w:lang w:val="es-ES"/>
        </w:rPr>
        <w:t>“¿Qué pasa con la acción,</w:t>
      </w:r>
      <w:r>
        <w:rPr>
          <w:rFonts w:ascii="Arial" w:hAnsi="Arial" w:cs="Arial"/>
          <w:sz w:val="20"/>
          <w:szCs w:val="20"/>
          <w:lang w:val="es-ES"/>
        </w:rPr>
        <w:br/>
        <w:t>qué pasa con la moda,</w:t>
      </w:r>
      <w:r>
        <w:rPr>
          <w:rFonts w:ascii="Arial" w:hAnsi="Arial" w:cs="Arial"/>
          <w:sz w:val="20"/>
          <w:szCs w:val="20"/>
          <w:lang w:val="es-ES"/>
        </w:rPr>
        <w:br/>
        <w:t>qué pasa con la pasión?”</w:t>
      </w:r>
    </w:p>
    <w:p w:rsidR="001578A9" w:rsidRDefault="001578A9" w:rsidP="007B30D5">
      <w:pPr>
        <w:spacing w:after="0" w:line="240" w:lineRule="auto"/>
        <w:rPr>
          <w:rFonts w:ascii="Arial" w:hAnsi="Arial" w:cs="Arial"/>
          <w:sz w:val="20"/>
          <w:szCs w:val="20"/>
          <w:lang w:val="es-ES"/>
        </w:rPr>
      </w:pPr>
    </w:p>
    <w:p w:rsidR="001578A9" w:rsidRDefault="001578A9" w:rsidP="007B30D5">
      <w:pPr>
        <w:spacing w:after="0" w:line="240" w:lineRule="auto"/>
        <w:rPr>
          <w:rFonts w:ascii="Arial" w:hAnsi="Arial" w:cs="Arial"/>
          <w:sz w:val="20"/>
          <w:szCs w:val="20"/>
          <w:lang w:val="es-ES"/>
        </w:rPr>
      </w:pPr>
      <w:r>
        <w:rPr>
          <w:rFonts w:ascii="Arial" w:hAnsi="Arial" w:cs="Arial"/>
          <w:sz w:val="20"/>
          <w:szCs w:val="20"/>
          <w:lang w:val="es-ES"/>
        </w:rPr>
        <w:t xml:space="preserve">Nosotros preguntamos: ¿Qué pasa con Shantel? Y descubrimos la última metamorfosis de este fascinante artista y productor. En los noventa podría decirse que fue el intérprete de downbeat más solicitado, un maestro experto en fusión exótica/electrónica. En los primeros años del nuevo milenio inventó prácticamente solo un nuevo género musical de alcance global, que engendró un buen número de imitadores. Su disco de mayor éxito hasta la fecha, </w:t>
      </w:r>
      <w:r w:rsidRPr="00E21A8F">
        <w:rPr>
          <w:rFonts w:ascii="Arial" w:hAnsi="Arial" w:cs="Arial"/>
          <w:i/>
          <w:sz w:val="20"/>
          <w:szCs w:val="20"/>
          <w:lang w:val="es-ES"/>
        </w:rPr>
        <w:t>Disko Partizani</w:t>
      </w:r>
      <w:r>
        <w:rPr>
          <w:rFonts w:ascii="Arial" w:hAnsi="Arial" w:cs="Arial"/>
          <w:sz w:val="20"/>
          <w:szCs w:val="20"/>
          <w:lang w:val="es-ES"/>
        </w:rPr>
        <w:t>, ocupó el número uno en Turquía durante semanas, fue disco de platino en el sur de Europa y alcanzó el top 20 en muchas otras listas europeas. Shantel ha compuesto la música para películas de Fatih Akin y Sasha Baron Cohen</w:t>
      </w:r>
      <w:r w:rsidRPr="008E496E">
        <w:rPr>
          <w:rFonts w:ascii="Arial" w:hAnsi="Arial" w:cs="Arial"/>
          <w:sz w:val="20"/>
          <w:szCs w:val="20"/>
          <w:lang w:val="es-ES"/>
        </w:rPr>
        <w:t xml:space="preserve"> proyectadas</w:t>
      </w:r>
      <w:r>
        <w:rPr>
          <w:rFonts w:ascii="Arial" w:hAnsi="Arial" w:cs="Arial"/>
          <w:sz w:val="20"/>
          <w:szCs w:val="20"/>
          <w:lang w:val="es-ES"/>
        </w:rPr>
        <w:t xml:space="preserve"> en el Festival de Cannes, y ha sido uno de los primeros músicos alemanes en tocar en el legendario Festival de Glastonbury, así como en el de Montreux (haciendo las delicias de Prince y Quincy Jones, que se encontraban entre el público), en la Semana de la Moda de Milán, en el Festival Cervantino en México, en el TIM Festival en Río de Janeiro (compartiendo cabeza de cartel con Daft Punk y los Beastie Boys) y otros grandes festivales de todo el mundo. El bien merecido éxito internacional de Shantel sucede a años de trabajo sin descanso en Europa: realizó más de mil actuaciones con su Bucovina Club Orkestar, en las que conectaba con el público sin ningún esfuerzo y lograba una atmósfera espectacular e inolvidable. Fácilmente podría haberse dormido en los laureles y seguir explotando el mismo filón. Y sin embargo lo vemos reinventarse una vez más y nos quedamos preguntándonos cómo encajarlo todo. En realidad es muy simple: Shantel crea un híbrido uniendo subcultura, historia musical e historia social, mezclándolas con su propia energía creativa. El resultado final es un álbum que refleja su propia experiencia y recorrido personal, como a él le gusta decir, entre la cultura pop, la cultura de la élite y la cultura de la calle. La historia de la música o, para ser más exactos, la historia temprana de una forma de música popular extendida internacionalmente, era la temática del álbum </w:t>
      </w:r>
      <w:r w:rsidRPr="00E21A8F">
        <w:rPr>
          <w:rFonts w:ascii="Arial" w:hAnsi="Arial" w:cs="Arial"/>
          <w:i/>
          <w:sz w:val="20"/>
          <w:szCs w:val="20"/>
          <w:lang w:val="es-ES"/>
        </w:rPr>
        <w:t>Kosher Nostra – Jewish Gangsters’ Greatest Hits</w:t>
      </w:r>
      <w:r>
        <w:rPr>
          <w:rFonts w:ascii="Arial" w:hAnsi="Arial" w:cs="Arial"/>
          <w:sz w:val="20"/>
          <w:szCs w:val="20"/>
          <w:lang w:val="es-ES"/>
        </w:rPr>
        <w:t>, un viaje arriesgado y ambicioso a través de los clubes, cabarés, y casinos de los años veinte a los años sesenta. Meticulosamente estudiado y compilado por Shantel y Oz Almog, el álbum fue muy elogiado por Martin Scorsese.</w:t>
      </w:r>
    </w:p>
    <w:p w:rsidR="001578A9" w:rsidRDefault="001578A9" w:rsidP="007B30D5">
      <w:pPr>
        <w:spacing w:after="0" w:line="240" w:lineRule="auto"/>
        <w:rPr>
          <w:rFonts w:ascii="Arial" w:hAnsi="Arial" w:cs="Arial"/>
          <w:sz w:val="20"/>
          <w:szCs w:val="20"/>
          <w:lang w:val="es-ES"/>
        </w:rPr>
      </w:pPr>
    </w:p>
    <w:p w:rsidR="001578A9" w:rsidRDefault="001578A9" w:rsidP="007B30D5">
      <w:pPr>
        <w:spacing w:after="0" w:line="240" w:lineRule="auto"/>
        <w:rPr>
          <w:rFonts w:ascii="Arial" w:hAnsi="Arial" w:cs="Arial"/>
          <w:sz w:val="20"/>
          <w:szCs w:val="20"/>
          <w:lang w:val="es-ES"/>
        </w:rPr>
      </w:pPr>
      <w:r>
        <w:rPr>
          <w:rFonts w:ascii="Arial" w:hAnsi="Arial" w:cs="Arial"/>
          <w:sz w:val="20"/>
          <w:szCs w:val="20"/>
          <w:lang w:val="es-ES"/>
        </w:rPr>
        <w:t xml:space="preserve">Mientras que sus anteriores discos eran producciones orientadas hacia un concepto, </w:t>
      </w:r>
      <w:r w:rsidRPr="00E21A8F">
        <w:rPr>
          <w:rFonts w:ascii="Arial" w:hAnsi="Arial" w:cs="Arial"/>
          <w:i/>
          <w:sz w:val="20"/>
          <w:szCs w:val="20"/>
          <w:lang w:val="es-ES"/>
        </w:rPr>
        <w:t>Anarchy &amp; Romance</w:t>
      </w:r>
      <w:r>
        <w:rPr>
          <w:rFonts w:ascii="Arial" w:hAnsi="Arial" w:cs="Arial"/>
          <w:sz w:val="20"/>
          <w:szCs w:val="20"/>
          <w:lang w:val="es-ES"/>
        </w:rPr>
        <w:t xml:space="preserve"> es su primer álbum centrado en el artista. Sus discos anteriores estructuraban bajos y ritmos con el claro propósito de sacudir la pista de baile. En esta ocasión, alejándose una vez más de lo comercial para crear otro universo único y un enfoque completamente nuevo, Shantel parte de la música en vivo para confeccionar un sonido abierto que sea más arriesgado, más difícil, más puro – en suma, más rico. En vez de enfatizar los sonidos electrónicos, tiene un toque más </w:t>
      </w:r>
      <w:r w:rsidRPr="00292644">
        <w:rPr>
          <w:rFonts w:ascii="Arial" w:hAnsi="Arial" w:cs="Arial"/>
          <w:i/>
          <w:sz w:val="20"/>
          <w:szCs w:val="20"/>
          <w:lang w:val="es-ES"/>
        </w:rPr>
        <w:t>grunge</w:t>
      </w:r>
      <w:r>
        <w:rPr>
          <w:rFonts w:ascii="Arial" w:hAnsi="Arial" w:cs="Arial"/>
          <w:sz w:val="20"/>
          <w:szCs w:val="20"/>
          <w:lang w:val="es-ES"/>
        </w:rPr>
        <w:t xml:space="preserve">, más orgánico, como de banda de garaje. Shantel compone y canta en todos los temas, toca la guitarra y otros instrumentos y no usa samples (con una sola excepción, descrita más adelante). Desarrolló las ideas para sus canciones al azar, durante sus viajes o durante las largas horas pasadas en habitaciones de hotel. Además de en una apretada estructura rítmica, hay un claro énfasis en las melodías y armonías – con un nivel de energía elevado consistentemente. Con frenéticos riffs de guitarra y aullidos de teclado electrónico (en este caso un piano Fender Rhodes de los setenta) deconstruye un boggie en una síncopa, enciende un tema disco con guitarra flamenca, y se deja llevar por un fino hedonismo de ritmos arrastrados con un toque rockabilly. No se trata tanto de un alejamiento del Shantel que conocemos, como de una progresión lógica. Escalas orientales y armonías del Oriente Medio evocan la ciudad de Esmirna, lugar de nacimiento del rebético, género musical comparado a menudo con el blues. Cuando un chaval de 1968 echa un vistazo a los años </w:t>
      </w:r>
    </w:p>
    <w:p w:rsidR="001578A9" w:rsidRDefault="001578A9" w:rsidP="007B30D5">
      <w:pPr>
        <w:spacing w:after="0" w:line="240" w:lineRule="auto"/>
        <w:rPr>
          <w:rFonts w:ascii="Arial" w:hAnsi="Arial" w:cs="Arial"/>
          <w:sz w:val="20"/>
          <w:szCs w:val="20"/>
          <w:lang w:val="es-ES"/>
        </w:rPr>
      </w:pPr>
      <w:bookmarkStart w:id="0" w:name="_GoBack"/>
      <w:bookmarkEnd w:id="0"/>
      <w:r>
        <w:rPr>
          <w:rFonts w:ascii="Arial" w:hAnsi="Arial" w:cs="Arial"/>
          <w:sz w:val="20"/>
          <w:szCs w:val="20"/>
          <w:lang w:val="es-ES"/>
        </w:rPr>
        <w:t>cincuenta y comienzos de los sesenta, ese periodo es observado a través de un prisma. Un ejemplo de ello es la reinterpretación que Shantel hace del fulminante tango finlandés Letkis – A Touch Of Beauty, que es el único tema en el que se usa un sample. Una vez más el sabor de los sesenta es constantemente fragmentado y reelaborado desde un nuevo punto de vista - ¡de otra manera no sería una producción de Shantel!</w:t>
      </w:r>
    </w:p>
    <w:p w:rsidR="001578A9" w:rsidRDefault="001578A9" w:rsidP="007B30D5">
      <w:pPr>
        <w:spacing w:after="0" w:line="240" w:lineRule="auto"/>
        <w:rPr>
          <w:rFonts w:ascii="Arial" w:hAnsi="Arial" w:cs="Arial"/>
          <w:sz w:val="20"/>
          <w:szCs w:val="20"/>
          <w:lang w:val="es-ES"/>
        </w:rPr>
      </w:pPr>
    </w:p>
    <w:p w:rsidR="001578A9" w:rsidRDefault="001578A9" w:rsidP="007B30D5">
      <w:pPr>
        <w:spacing w:after="0" w:line="240" w:lineRule="auto"/>
        <w:rPr>
          <w:rFonts w:ascii="Arial" w:hAnsi="Arial" w:cs="Arial"/>
          <w:sz w:val="20"/>
          <w:szCs w:val="20"/>
          <w:lang w:val="es-ES"/>
        </w:rPr>
      </w:pPr>
      <w:r>
        <w:rPr>
          <w:rFonts w:ascii="Arial" w:hAnsi="Arial" w:cs="Arial"/>
          <w:sz w:val="20"/>
          <w:szCs w:val="20"/>
          <w:lang w:val="es-ES"/>
        </w:rPr>
        <w:t xml:space="preserve">La estrella secreta del disco es ¡UN micrófono analógico! O, para ser más exactos, el legendario micrófono RC44 de AEA y su auténtico sonido sin adulterar. Este micrófono aumenta la presión, ya que requiere una enorme disciplina musical; también la batería fue grabada empleando este micrófono (en otras palabras: no hay pistas separadas). El sonido de la guitarra fue creado usando un amplificador original Vox de los años sesenta. Los efectos: ecos y reverbs creados con el famoso Fulltone Echoplex. Esta estrategia conservadora de usar la mínima tecnología es sumamente revolucionaria, y contribuye significativamente al estilo diferenciador de </w:t>
      </w:r>
      <w:r w:rsidRPr="00B00235">
        <w:rPr>
          <w:rFonts w:ascii="Arial" w:hAnsi="Arial" w:cs="Arial"/>
          <w:i/>
          <w:sz w:val="20"/>
          <w:szCs w:val="20"/>
          <w:lang w:val="es-ES"/>
        </w:rPr>
        <w:t>Anarchy &amp; Romance</w:t>
      </w:r>
      <w:r>
        <w:rPr>
          <w:rFonts w:ascii="Arial" w:hAnsi="Arial" w:cs="Arial"/>
          <w:sz w:val="20"/>
          <w:szCs w:val="20"/>
          <w:lang w:val="es-ES"/>
        </w:rPr>
        <w:t>. Sólo falta añadir unas vibraciones de estudio a juego con todo lo anterior, cortesía de los legendarios Hans Studios en Berlín. ¿Sería apropiado dejar caer algún que otro nombre en este punto? ¿Qué tal Iggy Pop, David Bowie, Depeche Mode, Einstürzende Neubauten, Falco, Nick Cave? Todos ellos y muchos otros han atravesado las puertas de este estudio de grabación con vistas al Muro de Berlín.</w:t>
      </w:r>
    </w:p>
    <w:p w:rsidR="001578A9" w:rsidRDefault="001578A9" w:rsidP="007B30D5">
      <w:pPr>
        <w:spacing w:after="0" w:line="240" w:lineRule="auto"/>
        <w:rPr>
          <w:rFonts w:ascii="Arial" w:hAnsi="Arial" w:cs="Arial"/>
          <w:sz w:val="20"/>
          <w:szCs w:val="20"/>
          <w:lang w:val="es-ES"/>
        </w:rPr>
      </w:pPr>
    </w:p>
    <w:p w:rsidR="001578A9" w:rsidRDefault="001578A9" w:rsidP="007B30D5">
      <w:pPr>
        <w:spacing w:after="0" w:line="240" w:lineRule="auto"/>
        <w:rPr>
          <w:rFonts w:ascii="Arial" w:hAnsi="Arial" w:cs="Arial"/>
          <w:sz w:val="20"/>
          <w:szCs w:val="20"/>
          <w:lang w:val="es-ES"/>
        </w:rPr>
      </w:pPr>
      <w:r>
        <w:rPr>
          <w:rFonts w:ascii="Arial" w:hAnsi="Arial" w:cs="Arial"/>
          <w:sz w:val="20"/>
          <w:szCs w:val="20"/>
          <w:lang w:val="es-ES"/>
        </w:rPr>
        <w:t xml:space="preserve">Los invitados de este álbum son: Justin Adams, mano derecha y guitarrista de Robert Plant (Led Zeppelin) – ambos se encuentran actualmente haciendo historia de la música una vez más con The Sensacional Space Shifters –; Cherilyn MacNeil y Emma Greenfield, de la banda neo-folk Dear Reader, quienes proporcionaron el tema principal a la galardonada película </w:t>
      </w:r>
      <w:r w:rsidRPr="00B00235">
        <w:rPr>
          <w:rFonts w:ascii="Arial" w:hAnsi="Arial" w:cs="Arial"/>
          <w:i/>
          <w:sz w:val="20"/>
          <w:szCs w:val="20"/>
          <w:lang w:val="es-ES"/>
        </w:rPr>
        <w:t>Oh boy</w:t>
      </w:r>
      <w:r>
        <w:rPr>
          <w:rFonts w:ascii="Arial" w:hAnsi="Arial" w:cs="Arial"/>
          <w:sz w:val="20"/>
          <w:szCs w:val="20"/>
          <w:lang w:val="es-ES"/>
        </w:rPr>
        <w:t>; y la leyenda del bajo Ken Taylor; así como la sección de cuerda de la Junge Philharmonie Frankfurt am Main.</w:t>
      </w:r>
    </w:p>
    <w:p w:rsidR="001578A9" w:rsidRDefault="001578A9" w:rsidP="007B30D5">
      <w:pPr>
        <w:spacing w:after="0" w:line="240" w:lineRule="auto"/>
        <w:rPr>
          <w:rFonts w:ascii="Arial" w:hAnsi="Arial" w:cs="Arial"/>
          <w:sz w:val="20"/>
          <w:szCs w:val="20"/>
          <w:lang w:val="es-ES"/>
        </w:rPr>
      </w:pPr>
    </w:p>
    <w:p w:rsidR="001578A9" w:rsidRDefault="001578A9" w:rsidP="007B30D5">
      <w:pPr>
        <w:spacing w:after="0" w:line="240" w:lineRule="auto"/>
        <w:rPr>
          <w:rFonts w:ascii="Arial" w:hAnsi="Arial" w:cs="Arial"/>
          <w:sz w:val="20"/>
          <w:szCs w:val="20"/>
          <w:lang w:val="es-ES"/>
        </w:rPr>
      </w:pPr>
      <w:r>
        <w:rPr>
          <w:rFonts w:ascii="Arial" w:hAnsi="Arial" w:cs="Arial"/>
          <w:sz w:val="20"/>
          <w:szCs w:val="20"/>
          <w:lang w:val="es-ES"/>
        </w:rPr>
        <w:t xml:space="preserve">El lanzamiento de </w:t>
      </w:r>
      <w:r w:rsidRPr="00B00235">
        <w:rPr>
          <w:rFonts w:ascii="Arial" w:hAnsi="Arial" w:cs="Arial"/>
          <w:i/>
          <w:sz w:val="20"/>
          <w:szCs w:val="20"/>
          <w:lang w:val="es-ES"/>
        </w:rPr>
        <w:t>Anarchy &amp; Romance</w:t>
      </w:r>
      <w:r>
        <w:rPr>
          <w:rFonts w:ascii="Arial" w:hAnsi="Arial" w:cs="Arial"/>
          <w:sz w:val="20"/>
          <w:szCs w:val="20"/>
          <w:lang w:val="es-ES"/>
        </w:rPr>
        <w:t xml:space="preserve"> coincide con la publicación en edición limitada de ALRIGHT MAGAZIN, un compendio de política, música, arte y estilo de vida editado por Shantel con aportaciones sobre el famoso barrio rojo de Frankfurt y sus clubes de música Beat durante los años cincuenta y sesenta; un relato testimonial sobre cómo en los sesenta Hanau se convirtió en la cuna del punk; un ensayo acerca de la historia del rock ‘n’ roll en Alemania con la contribución de una pequeña ayuda de bandas de rock indonesias; una serie de fotografías de Horst A. Friedrichs sobre el tema “Mi Malgastada Juventud”.</w:t>
      </w:r>
    </w:p>
    <w:p w:rsidR="001578A9" w:rsidRDefault="001578A9" w:rsidP="007B30D5">
      <w:pPr>
        <w:spacing w:after="0" w:line="240" w:lineRule="auto"/>
        <w:rPr>
          <w:rFonts w:ascii="Arial" w:hAnsi="Arial" w:cs="Arial"/>
          <w:sz w:val="20"/>
          <w:szCs w:val="20"/>
          <w:lang w:val="es-ES"/>
        </w:rPr>
      </w:pPr>
    </w:p>
    <w:p w:rsidR="001578A9" w:rsidRDefault="001578A9" w:rsidP="007B30D5">
      <w:pPr>
        <w:spacing w:after="0" w:line="240" w:lineRule="auto"/>
        <w:rPr>
          <w:rFonts w:ascii="Arial" w:hAnsi="Arial" w:cs="Arial"/>
          <w:sz w:val="20"/>
          <w:szCs w:val="20"/>
          <w:lang w:val="es-ES"/>
        </w:rPr>
      </w:pPr>
      <w:r>
        <w:rPr>
          <w:rFonts w:ascii="Arial" w:hAnsi="Arial" w:cs="Arial"/>
          <w:sz w:val="20"/>
          <w:szCs w:val="20"/>
          <w:lang w:val="es-ES"/>
        </w:rPr>
        <w:t xml:space="preserve">Pero dejemos que sea el propio Shantel quien diga la última palabra: “Un diamante no me da nada. Criaturas maravillosas crecen a menudo sobre un montón de estiércol. En una era de tendencias hiperaceleradas y en un mundo globalizado en el que los géneros musicales se funden hasta el punto en que sus orígenes ya no son reconocibles, a mí me gustaría poner patas arriba los clichés del pop y el rock más conservadores y revolucionarlos. Me interesa una actitud abierta y crítica ante la vida, liberada de géneros y estilos. No tiene nada que ver con la publicidad, la moda o la modernidad; está completamente fuera de ello, es un poco </w:t>
      </w:r>
      <w:r w:rsidRPr="00E95CF9">
        <w:rPr>
          <w:rFonts w:ascii="Arial" w:hAnsi="Arial" w:cs="Arial"/>
          <w:i/>
          <w:sz w:val="20"/>
          <w:szCs w:val="20"/>
          <w:lang w:val="es-ES"/>
        </w:rPr>
        <w:t>vintage</w:t>
      </w:r>
      <w:r>
        <w:rPr>
          <w:rFonts w:ascii="Arial" w:hAnsi="Arial" w:cs="Arial"/>
          <w:sz w:val="20"/>
          <w:szCs w:val="20"/>
          <w:lang w:val="es-ES"/>
        </w:rPr>
        <w:t xml:space="preserve"> y sentimental, y sin embargo es el futuro de la música, y es sencillamente imposible de atrapar. </w:t>
      </w:r>
      <w:r w:rsidRPr="00B00235">
        <w:rPr>
          <w:rFonts w:ascii="Arial" w:hAnsi="Arial" w:cs="Arial"/>
          <w:i/>
          <w:sz w:val="20"/>
          <w:szCs w:val="20"/>
          <w:lang w:val="es-ES"/>
        </w:rPr>
        <w:t>Anarchy &amp; Romance</w:t>
      </w:r>
      <w:r>
        <w:rPr>
          <w:rFonts w:ascii="Arial" w:hAnsi="Arial" w:cs="Arial"/>
          <w:sz w:val="20"/>
          <w:szCs w:val="20"/>
          <w:lang w:val="es-ES"/>
        </w:rPr>
        <w:t xml:space="preserve"> es canciones, baladas y temas para bailar que encuentran el sonido de los salvajes años sesenta; el rock ‘n’ roll y future funk; es mis amadas guitarras Rickenbacker; percusiones que resuenan hasta el techo y un piano Fender Rhodes; es tocar con los musicazos de mi banda como si fuera el último día sobre la tierra...”</w:t>
      </w:r>
    </w:p>
    <w:p w:rsidR="001578A9" w:rsidRPr="00A7505F" w:rsidRDefault="001578A9" w:rsidP="007B30D5">
      <w:pPr>
        <w:spacing w:after="0" w:line="240" w:lineRule="auto"/>
        <w:rPr>
          <w:rFonts w:ascii="Arial" w:hAnsi="Arial" w:cs="Arial"/>
          <w:sz w:val="20"/>
          <w:szCs w:val="20"/>
          <w:lang w:val="es-ES"/>
        </w:rPr>
      </w:pPr>
    </w:p>
    <w:p w:rsidR="001578A9" w:rsidRPr="00CE44BA" w:rsidRDefault="001578A9" w:rsidP="003776D5">
      <w:pPr>
        <w:spacing w:after="0" w:line="240" w:lineRule="auto"/>
        <w:rPr>
          <w:rFonts w:ascii="Arial" w:hAnsi="Arial" w:cs="Arial"/>
          <w:sz w:val="20"/>
          <w:szCs w:val="20"/>
          <w:lang w:val="en-US"/>
        </w:rPr>
      </w:pPr>
    </w:p>
    <w:p w:rsidR="001578A9" w:rsidRPr="00A27631" w:rsidRDefault="001578A9" w:rsidP="003776D5">
      <w:pPr>
        <w:widowControl w:val="0"/>
        <w:autoSpaceDE w:val="0"/>
        <w:autoSpaceDN w:val="0"/>
        <w:adjustRightInd w:val="0"/>
        <w:spacing w:after="0" w:line="240" w:lineRule="auto"/>
        <w:rPr>
          <w:rFonts w:ascii="Arial" w:hAnsi="Arial" w:cs="Arial"/>
          <w:b/>
          <w:bCs/>
          <w:sz w:val="20"/>
          <w:szCs w:val="20"/>
          <w:lang w:val="en-GB"/>
        </w:rPr>
        <w:sectPr w:rsidR="001578A9" w:rsidRPr="00A27631" w:rsidSect="0093513B">
          <w:footerReference w:type="default" r:id="rId8"/>
          <w:pgSz w:w="11906" w:h="16838"/>
          <w:pgMar w:top="851" w:right="1418" w:bottom="1134" w:left="1418" w:header="708" w:footer="708" w:gutter="0"/>
          <w:cols w:space="708"/>
          <w:docGrid w:linePitch="360"/>
        </w:sectPr>
      </w:pPr>
    </w:p>
    <w:p w:rsidR="001578A9" w:rsidRPr="00A27631" w:rsidRDefault="001578A9" w:rsidP="003776D5">
      <w:pPr>
        <w:widowControl w:val="0"/>
        <w:autoSpaceDE w:val="0"/>
        <w:autoSpaceDN w:val="0"/>
        <w:adjustRightInd w:val="0"/>
        <w:spacing w:after="0" w:line="240" w:lineRule="auto"/>
        <w:rPr>
          <w:rFonts w:ascii="Arial" w:hAnsi="Arial" w:cs="Arial"/>
          <w:b/>
          <w:bCs/>
          <w:sz w:val="20"/>
          <w:szCs w:val="20"/>
          <w:lang w:val="en-GB"/>
        </w:rPr>
      </w:pPr>
    </w:p>
    <w:p w:rsidR="001578A9" w:rsidRPr="00A27631" w:rsidRDefault="001578A9" w:rsidP="003776D5">
      <w:pPr>
        <w:widowControl w:val="0"/>
        <w:autoSpaceDE w:val="0"/>
        <w:autoSpaceDN w:val="0"/>
        <w:adjustRightInd w:val="0"/>
        <w:spacing w:after="0" w:line="240" w:lineRule="auto"/>
        <w:rPr>
          <w:rFonts w:ascii="Arial" w:hAnsi="Arial" w:cs="Arial"/>
          <w:sz w:val="20"/>
          <w:szCs w:val="20"/>
          <w:lang w:val="en-GB"/>
        </w:rPr>
      </w:pPr>
      <w:hyperlink r:id="rId9" w:history="1">
        <w:r w:rsidRPr="00A27631">
          <w:rPr>
            <w:rFonts w:ascii="Arial" w:hAnsi="Arial" w:cs="Arial"/>
            <w:b/>
            <w:bCs/>
            <w:sz w:val="20"/>
            <w:szCs w:val="20"/>
            <w:u w:val="single" w:color="084EE6"/>
            <w:lang w:val="en-GB"/>
          </w:rPr>
          <w:t>www.bucovina.de</w:t>
        </w:r>
      </w:hyperlink>
      <w:r w:rsidRPr="00A27631">
        <w:rPr>
          <w:rFonts w:ascii="Arial" w:hAnsi="Arial" w:cs="Arial"/>
          <w:b/>
          <w:bCs/>
          <w:sz w:val="20"/>
          <w:szCs w:val="20"/>
          <w:lang w:val="en-GB"/>
        </w:rPr>
        <w:t xml:space="preserve"> // </w:t>
      </w:r>
      <w:hyperlink r:id="rId10" w:history="1">
        <w:r w:rsidRPr="00A27631">
          <w:rPr>
            <w:rFonts w:ascii="Arial" w:hAnsi="Arial" w:cs="Arial"/>
            <w:b/>
            <w:bCs/>
            <w:sz w:val="20"/>
            <w:szCs w:val="20"/>
            <w:u w:val="single" w:color="084EE6"/>
            <w:lang w:val="en-GB"/>
          </w:rPr>
          <w:t>www.facebook.com/ShantelBucovinaClub</w:t>
        </w:r>
      </w:hyperlink>
    </w:p>
    <w:p w:rsidR="001578A9" w:rsidRPr="00A27631" w:rsidRDefault="001578A9" w:rsidP="003776D5">
      <w:pPr>
        <w:widowControl w:val="0"/>
        <w:autoSpaceDE w:val="0"/>
        <w:autoSpaceDN w:val="0"/>
        <w:adjustRightInd w:val="0"/>
        <w:spacing w:after="0" w:line="240" w:lineRule="auto"/>
        <w:rPr>
          <w:rFonts w:ascii="Arial" w:hAnsi="Arial" w:cs="Arial"/>
          <w:sz w:val="20"/>
          <w:szCs w:val="20"/>
          <w:lang w:val="en-GB"/>
        </w:rPr>
      </w:pPr>
    </w:p>
    <w:p w:rsidR="001578A9" w:rsidRPr="00A27631" w:rsidRDefault="001578A9" w:rsidP="003776D5">
      <w:pPr>
        <w:widowControl w:val="0"/>
        <w:autoSpaceDE w:val="0"/>
        <w:autoSpaceDN w:val="0"/>
        <w:adjustRightInd w:val="0"/>
        <w:spacing w:after="0" w:line="240" w:lineRule="auto"/>
        <w:rPr>
          <w:rFonts w:ascii="Arial" w:hAnsi="Arial" w:cs="Arial"/>
          <w:sz w:val="20"/>
          <w:szCs w:val="20"/>
          <w:lang w:val="en-GB"/>
        </w:rPr>
        <w:sectPr w:rsidR="001578A9" w:rsidRPr="00A27631" w:rsidSect="00D20273">
          <w:type w:val="continuous"/>
          <w:pgSz w:w="11906" w:h="16838"/>
          <w:pgMar w:top="851" w:right="1418" w:bottom="1134" w:left="1418" w:header="708" w:footer="708" w:gutter="0"/>
          <w:cols w:space="708"/>
          <w:docGrid w:linePitch="360"/>
        </w:sectPr>
      </w:pPr>
    </w:p>
    <w:p w:rsidR="001578A9" w:rsidRPr="00A27631" w:rsidRDefault="001578A9" w:rsidP="00CE44BA">
      <w:pPr>
        <w:widowControl w:val="0"/>
        <w:autoSpaceDE w:val="0"/>
        <w:autoSpaceDN w:val="0"/>
        <w:adjustRightInd w:val="0"/>
        <w:spacing w:after="0" w:line="240" w:lineRule="auto"/>
        <w:rPr>
          <w:rFonts w:ascii="Arial" w:hAnsi="Arial" w:cs="Arial"/>
          <w:sz w:val="20"/>
          <w:szCs w:val="20"/>
          <w:lang w:val="en-GB"/>
        </w:rPr>
      </w:pPr>
    </w:p>
    <w:sectPr w:rsidR="001578A9" w:rsidRPr="00A27631" w:rsidSect="00D20273">
      <w:type w:val="continuous"/>
      <w:pgSz w:w="11906" w:h="16838"/>
      <w:pgMar w:top="851" w:right="1418" w:bottom="1134" w:left="1418" w:header="708" w:footer="708" w:gutter="0"/>
      <w:cols w:space="2"/>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78A9" w:rsidRDefault="001578A9" w:rsidP="003776D5">
      <w:pPr>
        <w:spacing w:after="0" w:line="240" w:lineRule="auto"/>
      </w:pPr>
      <w:r>
        <w:separator/>
      </w:r>
    </w:p>
  </w:endnote>
  <w:endnote w:type="continuationSeparator" w:id="0">
    <w:p w:rsidR="001578A9" w:rsidRDefault="001578A9" w:rsidP="003776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8A9" w:rsidRPr="001C2E2C" w:rsidRDefault="001578A9" w:rsidP="003776D5">
    <w:pPr>
      <w:autoSpaceDE w:val="0"/>
      <w:autoSpaceDN w:val="0"/>
      <w:adjustRightInd w:val="0"/>
      <w:spacing w:after="0"/>
      <w:jc w:val="center"/>
      <w:rPr>
        <w:rFonts w:ascii="Arial" w:hAnsi="Arial"/>
        <w:color w:val="000000"/>
      </w:rPr>
    </w:pPr>
    <w:r w:rsidRPr="001C2E2C">
      <w:rPr>
        <w:rFonts w:ascii="Arial" w:hAnsi="Arial"/>
        <w:color w:val="000000"/>
      </w:rPr>
      <w:t>Essay Recordings GmbH</w:t>
    </w:r>
    <w:r>
      <w:rPr>
        <w:rFonts w:ascii="Arial" w:hAnsi="Arial"/>
        <w:color w:val="000000"/>
      </w:rPr>
      <w:t xml:space="preserve"> </w:t>
    </w:r>
    <w:r>
      <w:rPr>
        <w:rFonts w:ascii="Arial" w:hAnsi="Arial" w:cs="Arial"/>
        <w:color w:val="000000"/>
      </w:rPr>
      <w:t>●</w:t>
    </w:r>
    <w:r w:rsidRPr="001C2E2C">
      <w:rPr>
        <w:rFonts w:ascii="Arial" w:hAnsi="Arial"/>
        <w:color w:val="000000"/>
      </w:rPr>
      <w:t xml:space="preserve"> Scheffelstr. 37</w:t>
    </w:r>
    <w:r>
      <w:rPr>
        <w:rFonts w:ascii="Arial" w:hAnsi="Arial" w:cs="Arial"/>
        <w:color w:val="000000"/>
      </w:rPr>
      <w:t xml:space="preserve"> ●</w:t>
    </w:r>
    <w:r w:rsidRPr="001C2E2C">
      <w:rPr>
        <w:rFonts w:ascii="Arial" w:hAnsi="Arial"/>
        <w:color w:val="000000"/>
      </w:rPr>
      <w:t xml:space="preserve"> D-60318 Frankfurt/Main</w:t>
    </w:r>
  </w:p>
  <w:p w:rsidR="001578A9" w:rsidRPr="001C2E2C" w:rsidRDefault="001578A9" w:rsidP="003776D5">
    <w:pPr>
      <w:autoSpaceDE w:val="0"/>
      <w:autoSpaceDN w:val="0"/>
      <w:adjustRightInd w:val="0"/>
      <w:spacing w:after="0"/>
      <w:jc w:val="center"/>
      <w:rPr>
        <w:rFonts w:ascii="Arial" w:hAnsi="Arial"/>
        <w:color w:val="000000"/>
      </w:rPr>
    </w:pPr>
    <w:r w:rsidRPr="001C2E2C">
      <w:rPr>
        <w:rFonts w:ascii="Arial" w:hAnsi="Arial"/>
        <w:color w:val="000000"/>
      </w:rPr>
      <w:t xml:space="preserve">Tel. +49 (0)69 / 955 043 211 </w:t>
    </w:r>
    <w:r>
      <w:rPr>
        <w:rFonts w:ascii="Arial" w:hAnsi="Arial" w:cs="Arial"/>
        <w:color w:val="000000"/>
      </w:rPr>
      <w:t>●</w:t>
    </w:r>
    <w:r w:rsidRPr="001C2E2C">
      <w:rPr>
        <w:rFonts w:ascii="Arial" w:hAnsi="Arial"/>
        <w:color w:val="000000"/>
      </w:rPr>
      <w:t xml:space="preserve"> Fax 955 043 210</w:t>
    </w:r>
  </w:p>
  <w:p w:rsidR="001578A9" w:rsidRPr="003776D5" w:rsidRDefault="001578A9" w:rsidP="003776D5">
    <w:pPr>
      <w:autoSpaceDE w:val="0"/>
      <w:autoSpaceDN w:val="0"/>
      <w:adjustRightInd w:val="0"/>
      <w:spacing w:after="0"/>
      <w:jc w:val="center"/>
      <w:rPr>
        <w:rFonts w:ascii="Arial" w:hAnsi="Arial"/>
        <w:color w:val="000000"/>
      </w:rPr>
    </w:pPr>
    <w:r w:rsidRPr="001C2E2C">
      <w:rPr>
        <w:rFonts w:ascii="Arial" w:hAnsi="Arial"/>
        <w:color w:val="000000"/>
      </w:rPr>
      <w:t>www.essayrecordings.com</w:t>
    </w:r>
    <w:r>
      <w:rPr>
        <w:rFonts w:ascii="Arial" w:hAnsi="Arial"/>
        <w:color w:val="000000"/>
      </w:rPr>
      <w:t xml:space="preserve"> </w:t>
    </w:r>
    <w:r>
      <w:rPr>
        <w:rFonts w:ascii="Arial" w:hAnsi="Arial" w:cs="Arial"/>
        <w:color w:val="000000"/>
      </w:rPr>
      <w:t>●</w:t>
    </w:r>
    <w:r>
      <w:rPr>
        <w:rFonts w:ascii="Arial" w:hAnsi="Arial"/>
        <w:color w:val="000000"/>
      </w:rPr>
      <w:t xml:space="preserve"> music@essayrecordings.com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78A9" w:rsidRDefault="001578A9" w:rsidP="003776D5">
      <w:pPr>
        <w:spacing w:after="0" w:line="240" w:lineRule="auto"/>
      </w:pPr>
      <w:r>
        <w:separator/>
      </w:r>
    </w:p>
  </w:footnote>
  <w:footnote w:type="continuationSeparator" w:id="0">
    <w:p w:rsidR="001578A9" w:rsidRDefault="001578A9" w:rsidP="003776D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029A"/>
    <w:rsid w:val="000E56AF"/>
    <w:rsid w:val="001240C2"/>
    <w:rsid w:val="001578A9"/>
    <w:rsid w:val="001B5D2E"/>
    <w:rsid w:val="001C2E2C"/>
    <w:rsid w:val="001D2CAE"/>
    <w:rsid w:val="0023125A"/>
    <w:rsid w:val="00292644"/>
    <w:rsid w:val="002E6B7F"/>
    <w:rsid w:val="002E776D"/>
    <w:rsid w:val="00333ED8"/>
    <w:rsid w:val="003475CD"/>
    <w:rsid w:val="00365E72"/>
    <w:rsid w:val="003776D5"/>
    <w:rsid w:val="006408AF"/>
    <w:rsid w:val="00664E3E"/>
    <w:rsid w:val="00750756"/>
    <w:rsid w:val="007B30D5"/>
    <w:rsid w:val="007B5A87"/>
    <w:rsid w:val="007B6AE0"/>
    <w:rsid w:val="007D358B"/>
    <w:rsid w:val="008033CC"/>
    <w:rsid w:val="00867033"/>
    <w:rsid w:val="008E300C"/>
    <w:rsid w:val="008E496E"/>
    <w:rsid w:val="0093513B"/>
    <w:rsid w:val="009947C1"/>
    <w:rsid w:val="00A27631"/>
    <w:rsid w:val="00A360C2"/>
    <w:rsid w:val="00A7505F"/>
    <w:rsid w:val="00A8180A"/>
    <w:rsid w:val="00AA4B75"/>
    <w:rsid w:val="00B00235"/>
    <w:rsid w:val="00B1029A"/>
    <w:rsid w:val="00C149F3"/>
    <w:rsid w:val="00C93C36"/>
    <w:rsid w:val="00CA1676"/>
    <w:rsid w:val="00CC1B68"/>
    <w:rsid w:val="00CE44BA"/>
    <w:rsid w:val="00D20273"/>
    <w:rsid w:val="00D553AA"/>
    <w:rsid w:val="00D87D17"/>
    <w:rsid w:val="00E21A8F"/>
    <w:rsid w:val="00E47F58"/>
    <w:rsid w:val="00E77A75"/>
    <w:rsid w:val="00E957B6"/>
    <w:rsid w:val="00E95CF9"/>
    <w:rsid w:val="00EA7EDD"/>
    <w:rsid w:val="00F703A8"/>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29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947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947C1"/>
    <w:rPr>
      <w:rFonts w:ascii="Tahoma" w:hAnsi="Tahoma" w:cs="Tahoma"/>
      <w:sz w:val="16"/>
      <w:szCs w:val="16"/>
      <w:lang w:val="de-DE"/>
    </w:rPr>
  </w:style>
  <w:style w:type="paragraph" w:styleId="Header">
    <w:name w:val="header"/>
    <w:basedOn w:val="Normal"/>
    <w:link w:val="HeaderChar"/>
    <w:uiPriority w:val="99"/>
    <w:rsid w:val="003776D5"/>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776D5"/>
    <w:rPr>
      <w:rFonts w:cs="Times New Roman"/>
      <w:lang w:val="de-DE"/>
    </w:rPr>
  </w:style>
  <w:style w:type="paragraph" w:styleId="Footer">
    <w:name w:val="footer"/>
    <w:basedOn w:val="Normal"/>
    <w:link w:val="FooterChar"/>
    <w:uiPriority w:val="99"/>
    <w:rsid w:val="003776D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776D5"/>
    <w:rPr>
      <w:rFonts w:cs="Times New Roman"/>
      <w:lang w:val="de-DE"/>
    </w:rPr>
  </w:style>
  <w:style w:type="character" w:styleId="Hyperlink">
    <w:name w:val="Hyperlink"/>
    <w:basedOn w:val="DefaultParagraphFont"/>
    <w:uiPriority w:val="99"/>
    <w:rsid w:val="003776D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facebook.com/ShantelBucovinaClub" TargetMode="External"/><Relationship Id="rId4" Type="http://schemas.openxmlformats.org/officeDocument/2006/relationships/footnotes" Target="footnotes.xml"/><Relationship Id="rId9" Type="http://schemas.openxmlformats.org/officeDocument/2006/relationships/hyperlink" Target="http://www.bucovina.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1107</Words>
  <Characters>6981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dc:creator>
  <cp:keywords/>
  <dc:description/>
  <cp:lastModifiedBy>buero1</cp:lastModifiedBy>
  <cp:revision>3</cp:revision>
  <dcterms:created xsi:type="dcterms:W3CDTF">2013-09-13T16:33:00Z</dcterms:created>
  <dcterms:modified xsi:type="dcterms:W3CDTF">2013-09-17T09:42:00Z</dcterms:modified>
</cp:coreProperties>
</file>